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theme/theme11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before="100" w:beforeAutospacing="1" w:after="100" w:afterAutospacing="1" w:line="240" w:lineRule="auto"/>
        <w:outlineLvl w:val="0"/>
        <w:rPr>
          <w:rFonts w:ascii="Times New Roman" w:hAnsi="Times New Roman" w:eastAsia="Times New Roman" w:cs="Times New Roman"/>
          <w:b/>
          <w:bCs/>
          <w:kern w:val="36"/>
          <w:sz w:val="48"/>
          <w:szCs w:val="48"/>
          <w:lang w:eastAsia="de-CH"/>
        </w:rPr>
      </w:pPr>
      <w:r w:rsidRPr="00692995">
        <w:rPr>
          <w:rFonts w:ascii="Times New Roman" w:hAnsi="Times New Roman" w:eastAsia="Times New Roman" w:cs="Times New Roman"/>
          <w:b/>
          <w:bCs/>
          <w:kern w:val="36"/>
          <w:sz w:val="48"/>
          <w:szCs w:val="48"/>
          <w:lang w:eastAsia="de-CH"/>
        </w:rPr>
        <w:t xml:space="preserve">Privacy Policy and Consent (DSGVO)</w:t>
      </w:r>
    </w:p>
    <w:p>
      <w:pPr>
        <w:spacing w:before="100" w:beforeAutospacing="1" w:after="100" w:afterAutospacing="1" w:line="240" w:lineRule="auto"/>
        <w:outlineLvl w:val="1"/>
        <w:rPr>
          <w:rFonts w:ascii="Times New Roman" w:hAnsi="Times New Roman" w:eastAsia="Times New Roman" w:cs="Times New Roman"/>
          <w:b/>
          <w:bCs/>
          <w:sz w:val="36"/>
          <w:szCs w:val="36"/>
          <w:lang w:eastAsia="de-CH"/>
        </w:rPr>
      </w:pPr>
      <w:r w:rsidRPr="00692995">
        <w:rPr>
          <w:rFonts w:ascii="Times New Roman" w:hAnsi="Times New Roman" w:eastAsia="Times New Roman" w:cs="Times New Roman"/>
          <w:b/>
          <w:bCs/>
          <w:sz w:val="36"/>
          <w:szCs w:val="36"/>
          <w:lang w:eastAsia="de-CH"/>
        </w:rPr>
        <w:t xml:space="preserve">Responsible</w:t>
      </w:r>
    </w:p>
    <w:p>
      <w:pPr>
        <w:widowControl w:val="0"/>
        <w:spacing w:after="0" w:line="240" w:lineRule="auto"/>
        <w:rPr>
          <w:rFonts w:ascii="Times New Roman" w:hAnsi="Times New Roman" w:eastAsia="Times New Roman" w:cs="Times New Roman"/>
          <w:b/>
          <w:bCs/>
          <w:sz w:val="24"/>
          <w:szCs w:val="24"/>
          <w:lang w:eastAsia="de-CH"/>
        </w:rPr>
      </w:pPr>
      <w:r>
        <w:rPr>
          <w:rFonts w:ascii="Times New Roman" w:hAnsi="Times New Roman" w:eastAsia="Times New Roman" w:cs="Times New Roman"/>
          <w:b/>
          <w:bCs/>
          <w:sz w:val="24"/>
          <w:szCs w:val="24"/>
          <w:lang w:eastAsia="de-CH"/>
        </w:rPr>
        <w:t xml:space="preserve">Cambio Handels AG</w:t>
      </w:r>
    </w:p>
    <w:p>
      <w:pPr>
        <w:widowControl w:val="0"/>
        <w:spacing w:after="0" w:line="240" w:lineRule="auto"/>
        <w:rPr>
          <w:rFonts w:ascii="Times New Roman" w:hAnsi="Times New Roman" w:eastAsia="Times New Roman" w:cs="Times New Roman"/>
          <w:sz w:val="24"/>
          <w:szCs w:val="24"/>
          <w:lang w:eastAsia="de-CH"/>
        </w:rPr>
      </w:pPr>
      <w:r>
        <w:rPr>
          <w:rFonts w:ascii="Times New Roman" w:hAnsi="Times New Roman" w:eastAsia="Times New Roman" w:cs="Times New Roman"/>
          <w:sz w:val="24"/>
          <w:szCs w:val="24"/>
          <w:lang w:eastAsia="de-CH"/>
        </w:rPr>
        <w:t xml:space="preserve">Riedlöserstrasse 2</w:t>
      </w:r>
    </w:p>
    <w:p>
      <w:pPr>
        <w:widowControl w:val="0"/>
        <w:spacing w:after="0" w:line="240" w:lineRule="auto"/>
        <w:rPr>
          <w:rFonts w:ascii="Times New Roman" w:hAnsi="Times New Roman" w:eastAsia="Times New Roman" w:cs="Times New Roman"/>
          <w:sz w:val="24"/>
          <w:szCs w:val="24"/>
          <w:lang w:eastAsia="de-CH"/>
        </w:rPr>
      </w:pPr>
      <w:r>
        <w:rPr>
          <w:rFonts w:ascii="Times New Roman" w:hAnsi="Times New Roman" w:eastAsia="Times New Roman" w:cs="Times New Roman"/>
          <w:sz w:val="24"/>
          <w:szCs w:val="24"/>
          <w:lang w:eastAsia="de-CH"/>
        </w:rPr>
        <w:t xml:space="preserve">7302 Landquart</w:t>
      </w:r>
    </w:p>
    <w:p w:rsidRPr="00692995" w:rsidR="00A36A76" w:rsidP="00692995" w:rsidRDefault="00A36A76" w14:paraId="6D91419E" w14:textId="77777777">
      <w:pPr>
        <w:widowControl w:val="0"/>
        <w:spacing w:after="0" w:line="240" w:lineRule="auto"/>
        <w:rPr>
          <w:rFonts w:ascii="Times New Roman" w:hAnsi="Times New Roman" w:eastAsia="Times New Roman" w:cs="Times New Roman"/>
          <w:b/>
          <w:bCs/>
          <w:sz w:val="24"/>
          <w:szCs w:val="24"/>
          <w:lang w:eastAsia="de-CH"/>
        </w:rPr>
      </w:pPr>
    </w:p>
    <w:p>
      <w:pPr>
        <w:widowControl w:val="0"/>
        <w:spacing w:after="0" w:line="240" w:lineRule="auto"/>
        <w:rPr>
          <w:rFonts w:ascii="Times New Roman" w:hAnsi="Times New Roman" w:eastAsia="Times New Roman" w:cs="Times New Roman"/>
          <w:sz w:val="24"/>
          <w:szCs w:val="24"/>
          <w:lang w:eastAsia="de-CH"/>
        </w:rPr>
      </w:pPr>
      <w:r>
        <w:rPr>
          <w:rFonts w:ascii="Times New Roman" w:hAnsi="Times New Roman" w:eastAsia="Times New Roman" w:cs="Times New Roman"/>
          <w:sz w:val="24"/>
          <w:szCs w:val="24"/>
          <w:lang w:eastAsia="de-CH"/>
        </w:rPr>
        <w:t xml:space="preserve">076 817 87 71</w:t>
      </w:r>
      <w:r w:rsidRPr="00692995" w:rsidR="00692995">
        <w:rPr>
          <w:rFonts w:ascii="Times New Roman" w:hAnsi="Times New Roman" w:eastAsia="Times New Roman" w:cs="Times New Roman"/>
          <w:sz w:val="24"/>
          <w:szCs w:val="24"/>
          <w:lang w:eastAsia="de-CH"/>
        </w:rPr>
        <w:br/>
      </w:r>
      <w:hyperlink w:history="1" r:id="rId5">
        <w:r w:rsidRPr="00102BC8" w:rsidR="00692995">
          <w:rPr>
            <w:rStyle w:val="Hyperlink"/>
            <w:rFonts w:ascii="Times New Roman" w:hAnsi="Times New Roman" w:eastAsia="Times New Roman" w:cs="Times New Roman"/>
            <w:sz w:val="24"/>
            <w:szCs w:val="24"/>
            <w:lang w:eastAsia="de-CH"/>
          </w:rPr>
          <w:t xml:space="preserve">info@cambio.ch</w:t>
        </w:r>
      </w:hyperlink>
    </w:p>
    <w:p>
      <w:pPr>
        <w:spacing w:before="100" w:beforeAutospacing="1" w:after="100" w:afterAutospacing="1" w:line="240" w:lineRule="auto"/>
        <w:outlineLvl w:val="1"/>
        <w:rPr>
          <w:rFonts w:ascii="Times New Roman" w:hAnsi="Times New Roman" w:eastAsia="Times New Roman" w:cs="Times New Roman"/>
          <w:b/>
          <w:bCs/>
          <w:sz w:val="36"/>
          <w:szCs w:val="36"/>
          <w:lang w:eastAsia="de-CH"/>
        </w:rPr>
      </w:pPr>
      <w:r w:rsidRPr="00692995">
        <w:rPr>
          <w:rFonts w:ascii="Times New Roman" w:hAnsi="Times New Roman" w:eastAsia="Times New Roman" w:cs="Times New Roman"/>
          <w:b/>
          <w:bCs/>
          <w:sz w:val="36"/>
          <w:szCs w:val="36"/>
          <w:lang w:eastAsia="de-CH"/>
        </w:rPr>
        <w:t xml:space="preserve">Data protection at a glance</w:t>
      </w:r>
    </w:p>
    <w:p>
      <w:pPr>
        <w:spacing w:before="100" w:beforeAutospacing="1" w:after="100" w:afterAutospacing="1" w:line="240" w:lineRule="auto"/>
        <w:outlineLvl w:val="2"/>
        <w:rPr>
          <w:rFonts w:ascii="Times New Roman" w:hAnsi="Times New Roman" w:eastAsia="Times New Roman" w:cs="Times New Roman"/>
          <w:b/>
          <w:bCs/>
          <w:sz w:val="27"/>
          <w:szCs w:val="27"/>
          <w:lang w:eastAsia="de-CH"/>
        </w:rPr>
      </w:pPr>
      <w:r w:rsidRPr="00692995">
        <w:rPr>
          <w:rFonts w:ascii="Times New Roman" w:hAnsi="Times New Roman" w:eastAsia="Times New Roman" w:cs="Times New Roman"/>
          <w:b/>
          <w:bCs/>
          <w:sz w:val="27"/>
          <w:szCs w:val="27"/>
          <w:lang w:eastAsia="de-CH"/>
        </w:rPr>
        <w:t xml:space="preserve">General notes</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The following information provides a simple overview of what happens to your personal data when you visit our website. Personal data is any data by which you can be personally identified. For detailed information on data protection, please refer to our privacy policy listed below this text. </w:t>
      </w:r>
      <w:r w:rsidRPr="00692995">
        <w:rPr>
          <w:rFonts w:ascii="Times New Roman" w:hAnsi="Times New Roman" w:eastAsia="Times New Roman" w:cs="Times New Roman"/>
          <w:sz w:val="24"/>
          <w:szCs w:val="24"/>
          <w:lang w:eastAsia="de-CH"/>
        </w:rPr>
        <w:br/>
        <w:t xml:space="preserve">We process data within the framework of the Swiss Federal Data Protection Act (DSG) and the European General Data Protection Regulation (DSGVO).</w:t>
      </w:r>
    </w:p>
    <w:p>
      <w:pPr>
        <w:spacing w:before="100" w:beforeAutospacing="1" w:after="100" w:afterAutospacing="1" w:line="240" w:lineRule="auto"/>
        <w:outlineLvl w:val="2"/>
        <w:rPr>
          <w:rFonts w:ascii="Times New Roman" w:hAnsi="Times New Roman" w:eastAsia="Times New Roman" w:cs="Times New Roman"/>
          <w:b/>
          <w:bCs/>
          <w:sz w:val="27"/>
          <w:szCs w:val="27"/>
          <w:lang w:eastAsia="de-CH"/>
        </w:rPr>
      </w:pPr>
      <w:r w:rsidRPr="00692995">
        <w:rPr>
          <w:rFonts w:ascii="Times New Roman" w:hAnsi="Times New Roman" w:eastAsia="Times New Roman" w:cs="Times New Roman"/>
          <w:b/>
          <w:bCs/>
          <w:sz w:val="27"/>
          <w:szCs w:val="27"/>
          <w:lang w:eastAsia="de-CH"/>
        </w:rPr>
        <w:t xml:space="preserve">Data collection on our website</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b/>
          <w:bCs/>
          <w:sz w:val="24"/>
          <w:szCs w:val="24"/>
          <w:lang w:eastAsia="de-CH"/>
        </w:rPr>
        <w:t xml:space="preserve">Who is responsible for data collection on this website? </w:t>
      </w:r>
      <w:r w:rsidRPr="00692995">
        <w:rPr>
          <w:rFonts w:ascii="Times New Roman" w:hAnsi="Times New Roman" w:eastAsia="Times New Roman" w:cs="Times New Roman"/>
          <w:sz w:val="24"/>
          <w:szCs w:val="24"/>
          <w:lang w:eastAsia="de-CH"/>
        </w:rPr>
        <w:br/>
        <w:t xml:space="preserve">Data processing on this website is carried out by the website operator. You can find his contact details in the imprint of this website.</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b/>
          <w:bCs/>
          <w:sz w:val="24"/>
          <w:szCs w:val="24"/>
          <w:lang w:eastAsia="de-CH"/>
        </w:rPr>
        <w:t xml:space="preserve">How do we collect your data? </w:t>
      </w:r>
      <w:r w:rsidRPr="00692995">
        <w:rPr>
          <w:rFonts w:ascii="Times New Roman" w:hAnsi="Times New Roman" w:eastAsia="Times New Roman" w:cs="Times New Roman"/>
          <w:sz w:val="24"/>
          <w:szCs w:val="24"/>
          <w:lang w:eastAsia="de-CH"/>
        </w:rPr>
        <w:br/>
        <w:t xml:space="preserve">On the one hand, your data is collected when you provide it to us. This may be data that you enter in a contact form, for example.</w:t>
      </w:r>
      <w:r w:rsidRPr="00692995">
        <w:rPr>
          <w:rFonts w:ascii="Times New Roman" w:hAnsi="Times New Roman" w:eastAsia="Times New Roman" w:cs="Times New Roman"/>
          <w:sz w:val="24"/>
          <w:szCs w:val="24"/>
          <w:lang w:eastAsia="de-CH"/>
        </w:rPr>
        <w:br/>
      </w:r>
      <w:r w:rsidRPr="00692995">
        <w:rPr>
          <w:rFonts w:ascii="Times New Roman" w:hAnsi="Times New Roman" w:eastAsia="Times New Roman" w:cs="Times New Roman"/>
          <w:sz w:val="24"/>
          <w:szCs w:val="24"/>
          <w:lang w:eastAsia="de-CH"/>
        </w:rPr>
        <w:br/>
        <w:t xml:space="preserve">Other data is collected automatically by our IT systems when you visit the website. This is mainly technical data (e.g. internet browser, operating system or time of page view). This data is collected automatically as soon as you enter our website.</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b/>
          <w:bCs/>
          <w:sz w:val="24"/>
          <w:szCs w:val="24"/>
          <w:lang w:eastAsia="de-CH"/>
        </w:rPr>
        <w:t xml:space="preserve">What do we use your data for? </w:t>
      </w:r>
      <w:r w:rsidRPr="00692995">
        <w:rPr>
          <w:rFonts w:ascii="Times New Roman" w:hAnsi="Times New Roman" w:eastAsia="Times New Roman" w:cs="Times New Roman"/>
          <w:sz w:val="24"/>
          <w:szCs w:val="24"/>
          <w:lang w:eastAsia="de-CH"/>
        </w:rPr>
        <w:br/>
        <w:t xml:space="preserve">Some of the data is collected to ensure that the website is provided without error. Other data may be used to analyse your user behaviour.</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b/>
          <w:bCs/>
          <w:sz w:val="24"/>
          <w:szCs w:val="24"/>
          <w:lang w:eastAsia="de-CH"/>
        </w:rPr>
        <w:t xml:space="preserve">What rights do you have regarding your data? </w:t>
      </w:r>
      <w:r w:rsidRPr="00692995">
        <w:rPr>
          <w:rFonts w:ascii="Times New Roman" w:hAnsi="Times New Roman" w:eastAsia="Times New Roman" w:cs="Times New Roman"/>
          <w:sz w:val="24"/>
          <w:szCs w:val="24"/>
          <w:lang w:eastAsia="de-CH"/>
        </w:rPr>
        <w:br/>
        <w:t xml:space="preserve">You have the right to receive information about the origin, recipient and purpose of your stored personal data free of charge at any time. You also have the right to request the deletion of this data. </w:t>
      </w:r>
      <w:r w:rsidRPr="00692995">
        <w:rPr>
          <w:rFonts w:ascii="Times New Roman" w:hAnsi="Times New Roman" w:eastAsia="Times New Roman" w:cs="Times New Roman"/>
          <w:sz w:val="24"/>
          <w:szCs w:val="24"/>
          <w:lang w:eastAsia="de-CH"/>
        </w:rPr>
        <w:lastRenderedPageBreak/>
        <w:t xml:space="preserve">You can contact us at any time </w:t>
      </w:r>
      <w:r w:rsidRPr="00692995">
        <w:rPr>
          <w:rFonts w:ascii="Times New Roman" w:hAnsi="Times New Roman" w:eastAsia="Times New Roman" w:cs="Times New Roman"/>
          <w:sz w:val="24"/>
          <w:szCs w:val="24"/>
          <w:lang w:eastAsia="de-CH"/>
        </w:rPr>
        <w:br/>
        <w:t xml:space="preserve">with regard to this and other questions on the subject of </w:t>
      </w:r>
      <w:r w:rsidRPr="00692995">
        <w:rPr>
          <w:rFonts w:ascii="Times New Roman" w:hAnsi="Times New Roman" w:eastAsia="Times New Roman" w:cs="Times New Roman"/>
          <w:sz w:val="24"/>
          <w:szCs w:val="24"/>
          <w:lang w:eastAsia="de-CH"/>
        </w:rPr>
        <w:lastRenderedPageBreak/>
        <w:t xml:space="preserve">data protection. Furthermore, you have the right to lodge a complaint with the competent authorities.</w:t>
      </w:r>
    </w:p>
    <w:p>
      <w:pPr>
        <w:spacing w:before="100" w:beforeAutospacing="1" w:after="100" w:afterAutospacing="1" w:line="240" w:lineRule="auto"/>
        <w:outlineLvl w:val="2"/>
        <w:rPr>
          <w:rFonts w:ascii="Times New Roman" w:hAnsi="Times New Roman" w:eastAsia="Times New Roman" w:cs="Times New Roman"/>
          <w:b/>
          <w:bCs/>
          <w:sz w:val="27"/>
          <w:szCs w:val="27"/>
          <w:lang w:eastAsia="de-CH"/>
        </w:rPr>
      </w:pPr>
      <w:r w:rsidRPr="00692995">
        <w:rPr>
          <w:rFonts w:ascii="Times New Roman" w:hAnsi="Times New Roman" w:eastAsia="Times New Roman" w:cs="Times New Roman"/>
          <w:b/>
          <w:bCs/>
          <w:sz w:val="27"/>
          <w:szCs w:val="27"/>
          <w:lang w:eastAsia="de-CH"/>
        </w:rPr>
        <w:t xml:space="preserve">Third-party analysis tools and tools</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When visiting our website, your surfing behaviour can be statistically evaluated. This is done primarily with cookies and so-called analysis programs. The analysis of your surfing behaviour is usually anonymous; the surfing behaviour cannot be traced back to you. You can object to this analysis or prevent it by not using certain tools. You can find detailed information on this in this privacy policy.</w:t>
      </w:r>
    </w:p>
    <w:p>
      <w:pPr>
        <w:spacing w:before="100" w:beforeAutospacing="1" w:after="100" w:afterAutospacing="1" w:line="240" w:lineRule="auto"/>
        <w:outlineLvl w:val="1"/>
        <w:rPr>
          <w:rFonts w:ascii="Times New Roman" w:hAnsi="Times New Roman" w:eastAsia="Times New Roman" w:cs="Times New Roman"/>
          <w:b/>
          <w:bCs/>
          <w:sz w:val="36"/>
          <w:szCs w:val="36"/>
          <w:lang w:eastAsia="de-CH"/>
        </w:rPr>
      </w:pPr>
      <w:r w:rsidRPr="00692995">
        <w:rPr>
          <w:rFonts w:ascii="Times New Roman" w:hAnsi="Times New Roman" w:eastAsia="Times New Roman" w:cs="Times New Roman"/>
          <w:b/>
          <w:bCs/>
          <w:sz w:val="36"/>
          <w:szCs w:val="36"/>
          <w:lang w:eastAsia="de-CH"/>
        </w:rPr>
        <w:t xml:space="preserve">General notes and mandatory information</w:t>
      </w:r>
    </w:p>
    <w:p>
      <w:pPr>
        <w:spacing w:before="100" w:beforeAutospacing="1" w:after="100" w:afterAutospacing="1" w:line="240" w:lineRule="auto"/>
        <w:outlineLvl w:val="2"/>
        <w:rPr>
          <w:rFonts w:ascii="Times New Roman" w:hAnsi="Times New Roman" w:eastAsia="Times New Roman" w:cs="Times New Roman"/>
          <w:b/>
          <w:bCs/>
          <w:sz w:val="27"/>
          <w:szCs w:val="27"/>
          <w:lang w:eastAsia="de-CH"/>
        </w:rPr>
      </w:pPr>
      <w:r w:rsidRPr="00692995">
        <w:rPr>
          <w:rFonts w:ascii="Times New Roman" w:hAnsi="Times New Roman" w:eastAsia="Times New Roman" w:cs="Times New Roman"/>
          <w:b/>
          <w:bCs/>
          <w:sz w:val="27"/>
          <w:szCs w:val="27"/>
          <w:lang w:eastAsia="de-CH"/>
        </w:rPr>
        <w:t xml:space="preserve">Data protection</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We take the protection of your personal data very seriously. We treat your personal data strictly confidentially and in accordance with the statutory data protection regulations and this data protection declaration.</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When you use our website, various personal data are collected. Personal data is data that can be used to identify you personally. This privacy policy explains what data we collect and what we use it for. It also explains how and for what purpose this is done.</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We would like to point out that data transmission on the Internet (e.g. communication by e-mail) can have security gaps. Complete protection of data against access by third parties is not possible.</w:t>
      </w:r>
    </w:p>
    <w:p>
      <w:pPr>
        <w:spacing w:before="100" w:beforeAutospacing="1" w:after="100" w:afterAutospacing="1" w:line="240" w:lineRule="auto"/>
        <w:outlineLvl w:val="2"/>
        <w:rPr>
          <w:rFonts w:ascii="Times New Roman" w:hAnsi="Times New Roman" w:eastAsia="Times New Roman" w:cs="Times New Roman"/>
          <w:b/>
          <w:bCs/>
          <w:sz w:val="27"/>
          <w:szCs w:val="27"/>
          <w:lang w:eastAsia="de-CH"/>
        </w:rPr>
      </w:pPr>
      <w:r w:rsidRPr="00692995">
        <w:rPr>
          <w:rFonts w:ascii="Times New Roman" w:hAnsi="Times New Roman" w:eastAsia="Times New Roman" w:cs="Times New Roman"/>
          <w:b/>
          <w:bCs/>
          <w:sz w:val="27"/>
          <w:szCs w:val="27"/>
          <w:lang w:eastAsia="de-CH"/>
        </w:rPr>
        <w:t xml:space="preserve">Note on the responsible body</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The data controller for this website is:</w:t>
      </w:r>
    </w:p>
    <w:p>
      <w:pPr>
        <w:spacing w:after="0" w:line="240" w:lineRule="auto"/>
        <w:rPr>
          <w:rFonts w:ascii="Times New Roman" w:hAnsi="Times New Roman" w:eastAsia="Times New Roman" w:cs="Times New Roman"/>
          <w:b/>
          <w:bCs/>
          <w:sz w:val="24"/>
          <w:szCs w:val="24"/>
          <w:lang w:eastAsia="de-CH"/>
        </w:rPr>
      </w:pPr>
      <w:r w:rsidRPr="00692995">
        <w:rPr>
          <w:rFonts w:ascii="Times New Roman" w:hAnsi="Times New Roman" w:eastAsia="Times New Roman" w:cs="Times New Roman"/>
          <w:b/>
          <w:bCs/>
          <w:sz w:val="24"/>
          <w:szCs w:val="24"/>
          <w:lang w:eastAsia="de-CH"/>
        </w:rPr>
        <w:t xml:space="preserve">Cambio Handels AG</w:t>
      </w:r>
    </w:p>
    <w:p>
      <w:pPr>
        <w:spacing w:after="0" w:line="240" w:lineRule="auto"/>
        <w:rPr>
          <w:rFonts w:ascii="Times New Roman" w:hAnsi="Times New Roman" w:eastAsia="Times New Roman" w:cs="Times New Roman"/>
          <w:bCs/>
          <w:sz w:val="24"/>
          <w:szCs w:val="24"/>
          <w:lang w:eastAsia="de-CH"/>
        </w:rPr>
      </w:pPr>
      <w:r>
        <w:rPr>
          <w:rFonts w:ascii="Times New Roman" w:hAnsi="Times New Roman" w:eastAsia="Times New Roman" w:cs="Times New Roman"/>
          <w:bCs/>
          <w:sz w:val="24"/>
          <w:szCs w:val="24"/>
          <w:lang w:eastAsia="de-CH"/>
        </w:rPr>
        <w:t xml:space="preserve">Riedlöserstrasse 2</w:t>
      </w:r>
    </w:p>
    <w:p>
      <w:pPr>
        <w:spacing w:after="0" w:line="240" w:lineRule="auto"/>
        <w:rPr>
          <w:rFonts w:ascii="Times New Roman" w:hAnsi="Times New Roman" w:eastAsia="Times New Roman" w:cs="Times New Roman"/>
          <w:bCs/>
          <w:sz w:val="24"/>
          <w:szCs w:val="24"/>
          <w:lang w:eastAsia="de-CH"/>
        </w:rPr>
      </w:pPr>
      <w:r>
        <w:rPr>
          <w:rFonts w:ascii="Times New Roman" w:hAnsi="Times New Roman" w:eastAsia="Times New Roman" w:cs="Times New Roman"/>
          <w:bCs/>
          <w:sz w:val="24"/>
          <w:szCs w:val="24"/>
          <w:lang w:eastAsia="de-CH"/>
        </w:rPr>
        <w:t xml:space="preserve">7302 Landquart</w:t>
      </w:r>
    </w:p>
    <w:p>
      <w:pPr>
        <w:spacing w:after="0" w:line="240" w:lineRule="auto"/>
        <w:rPr>
          <w:rFonts w:ascii="Times New Roman" w:hAnsi="Times New Roman" w:eastAsia="Times New Roman" w:cs="Times New Roman"/>
          <w:bCs/>
          <w:sz w:val="24"/>
          <w:szCs w:val="24"/>
          <w:lang w:eastAsia="de-CH"/>
        </w:rPr>
      </w:pPr>
      <w:r>
        <w:rPr>
          <w:rFonts w:ascii="Times New Roman" w:hAnsi="Times New Roman" w:eastAsia="Times New Roman" w:cs="Times New Roman"/>
          <w:bCs/>
          <w:sz w:val="24"/>
          <w:szCs w:val="24"/>
          <w:lang w:eastAsia="de-CH"/>
        </w:rPr>
        <w:t xml:space="preserve">076 817 87 71</w:t>
      </w:r>
    </w:p>
    <w:p>
      <w:pPr>
        <w:spacing w:after="0"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bCs/>
          <w:sz w:val="24"/>
          <w:szCs w:val="24"/>
          <w:lang w:eastAsia="de-CH"/>
        </w:rPr>
        <w:t xml:space="preserve">info@cambio.ch </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The controller is the natural or legal person who alone or jointly with others determines the purposes and means of the processing of personal data (e.g. names, e-mail addresses or similar).</w:t>
      </w:r>
    </w:p>
    <w:p>
      <w:pPr>
        <w:spacing w:before="100" w:beforeAutospacing="1" w:after="100" w:afterAutospacing="1" w:line="240" w:lineRule="auto"/>
        <w:outlineLvl w:val="2"/>
        <w:rPr>
          <w:rFonts w:ascii="Times New Roman" w:hAnsi="Times New Roman" w:eastAsia="Times New Roman" w:cs="Times New Roman"/>
          <w:b/>
          <w:bCs/>
          <w:sz w:val="27"/>
          <w:szCs w:val="27"/>
          <w:lang w:eastAsia="de-CH"/>
        </w:rPr>
      </w:pPr>
      <w:r w:rsidRPr="00692995">
        <w:rPr>
          <w:rFonts w:ascii="Times New Roman" w:hAnsi="Times New Roman" w:eastAsia="Times New Roman" w:cs="Times New Roman"/>
          <w:b/>
          <w:bCs/>
          <w:sz w:val="27"/>
          <w:szCs w:val="27"/>
          <w:lang w:eastAsia="de-CH"/>
        </w:rPr>
        <w:t xml:space="preserve">Revocation of your consent to data processing</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Many data processing operations are only possible with your express consent. You can revoke consent you have already given at any time. For this purpose, an informal communication by e-mail to us is sufficient. The legality of the data processing carried out until the revocation remains unaffected by the revocation.</w:t>
      </w:r>
    </w:p>
    <w:p>
      <w:pPr>
        <w:spacing w:before="100" w:beforeAutospacing="1" w:after="100" w:afterAutospacing="1" w:line="240" w:lineRule="auto"/>
        <w:outlineLvl w:val="2"/>
        <w:rPr>
          <w:rFonts w:ascii="Times New Roman" w:hAnsi="Times New Roman" w:eastAsia="Times New Roman" w:cs="Times New Roman"/>
          <w:b/>
          <w:bCs/>
          <w:sz w:val="27"/>
          <w:szCs w:val="27"/>
          <w:lang w:eastAsia="de-CH"/>
        </w:rPr>
      </w:pPr>
      <w:r w:rsidRPr="00692995">
        <w:rPr>
          <w:rFonts w:ascii="Times New Roman" w:hAnsi="Times New Roman" w:eastAsia="Times New Roman" w:cs="Times New Roman"/>
          <w:b/>
          <w:bCs/>
          <w:sz w:val="27"/>
          <w:szCs w:val="27"/>
          <w:lang w:eastAsia="de-CH"/>
        </w:rPr>
        <w:lastRenderedPageBreak/>
        <w:t xml:space="preserve">Right to data portability</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You have the right to have data that we process automatically on the basis of your consent or in fulfilment of a contract handed over to you or to a third party in a common, machine-readable format. If you request the direct transfer of the data to another controller, this will only be done insofar as it is technically feasible.</w:t>
      </w:r>
    </w:p>
    <w:p>
      <w:pPr>
        <w:spacing w:before="100" w:beforeAutospacing="1" w:after="100" w:afterAutospacing="1" w:line="240" w:lineRule="auto"/>
        <w:outlineLvl w:val="2"/>
        <w:rPr>
          <w:rFonts w:ascii="Times New Roman" w:hAnsi="Times New Roman" w:eastAsia="Times New Roman" w:cs="Times New Roman"/>
          <w:b/>
          <w:bCs/>
          <w:sz w:val="27"/>
          <w:szCs w:val="27"/>
          <w:lang w:eastAsia="de-CH"/>
        </w:rPr>
      </w:pPr>
      <w:r w:rsidRPr="00692995">
        <w:rPr>
          <w:rFonts w:ascii="Times New Roman" w:hAnsi="Times New Roman" w:eastAsia="Times New Roman" w:cs="Times New Roman"/>
          <w:b/>
          <w:bCs/>
          <w:sz w:val="27"/>
          <w:szCs w:val="27"/>
          <w:lang w:eastAsia="de-CH"/>
        </w:rPr>
        <w:t xml:space="preserve">SSL or TLS encryption</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For security reasons and to protect the transmission of confidential content, such as orders or enquiries that you send to us as the site operator, this site uses SSL or TLS encryption. You can recognise an encrypted connection by the fact that the address line of the browser changes from "http://" to "https://" and by the lock symbol in your browser line.</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If SSL or TLS encryption is activated, the data you transmit to us cannot be read by third parties.</w:t>
      </w:r>
    </w:p>
    <w:p>
      <w:pPr>
        <w:spacing w:before="100" w:beforeAutospacing="1" w:after="100" w:afterAutospacing="1" w:line="240" w:lineRule="auto"/>
        <w:outlineLvl w:val="2"/>
        <w:rPr>
          <w:rFonts w:ascii="Times New Roman" w:hAnsi="Times New Roman" w:eastAsia="Times New Roman" w:cs="Times New Roman"/>
          <w:b/>
          <w:bCs/>
          <w:sz w:val="27"/>
          <w:szCs w:val="27"/>
          <w:lang w:eastAsia="de-CH"/>
        </w:rPr>
      </w:pPr>
      <w:r w:rsidRPr="00692995">
        <w:rPr>
          <w:rFonts w:ascii="Times New Roman" w:hAnsi="Times New Roman" w:eastAsia="Times New Roman" w:cs="Times New Roman"/>
          <w:b/>
          <w:bCs/>
          <w:sz w:val="27"/>
          <w:szCs w:val="27"/>
          <w:lang w:eastAsia="de-CH"/>
        </w:rPr>
        <w:t xml:space="preserve">Encrypted payment transactions on this website</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If, after the conclusion of a contract with costs, there is an obligation to provide us with your payment data (e.g. account number in the case of direct debit authorisation), this data is required for the processing of payments.</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Payment transactions via the common means of payment (Visa/MasterCard, direct debit) are made exclusively via an encrypted SSL or TLS connection. You can recognise an encrypted connection by the fact that the address line of the browser changes from "http://" to "https://" and by the lock symbol in your browser line.</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With encrypted communication, your payment data that you transmit to us cannot be read by third parties.</w:t>
      </w:r>
    </w:p>
    <w:p>
      <w:pPr>
        <w:spacing w:before="100" w:beforeAutospacing="1" w:after="100" w:afterAutospacing="1" w:line="240" w:lineRule="auto"/>
        <w:outlineLvl w:val="2"/>
        <w:rPr>
          <w:rFonts w:ascii="Times New Roman" w:hAnsi="Times New Roman" w:eastAsia="Times New Roman" w:cs="Times New Roman"/>
          <w:b/>
          <w:bCs/>
          <w:sz w:val="27"/>
          <w:szCs w:val="27"/>
          <w:lang w:eastAsia="de-CH"/>
        </w:rPr>
      </w:pPr>
      <w:r w:rsidRPr="00692995">
        <w:rPr>
          <w:rFonts w:ascii="Times New Roman" w:hAnsi="Times New Roman" w:eastAsia="Times New Roman" w:cs="Times New Roman"/>
          <w:b/>
          <w:bCs/>
          <w:sz w:val="27"/>
          <w:szCs w:val="27"/>
          <w:lang w:eastAsia="de-CH"/>
        </w:rPr>
        <w:t xml:space="preserve">Information, blocking, deletion</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Within the framework of the applicable legal provisions, you have the right at any time to free information about your stored personal data, its origin and recipient and the purpose of the data processing and, if applicable, a right to correction, blocking or deletion of this data. For this purpose as well as for further questions on the subject of personal data, you can contact us at any time at the address given in the imprint.</w:t>
      </w:r>
    </w:p>
    <w:p>
      <w:pPr>
        <w:spacing w:before="100" w:beforeAutospacing="1" w:after="100" w:afterAutospacing="1" w:line="240" w:lineRule="auto"/>
        <w:outlineLvl w:val="2"/>
        <w:rPr>
          <w:rFonts w:ascii="Times New Roman" w:hAnsi="Times New Roman" w:eastAsia="Times New Roman" w:cs="Times New Roman"/>
          <w:b/>
          <w:bCs/>
          <w:sz w:val="27"/>
          <w:szCs w:val="27"/>
          <w:lang w:eastAsia="de-CH"/>
        </w:rPr>
      </w:pPr>
      <w:r w:rsidRPr="00692995">
        <w:rPr>
          <w:rFonts w:ascii="Times New Roman" w:hAnsi="Times New Roman" w:eastAsia="Times New Roman" w:cs="Times New Roman"/>
          <w:b/>
          <w:bCs/>
          <w:sz w:val="27"/>
          <w:szCs w:val="27"/>
          <w:lang w:eastAsia="de-CH"/>
        </w:rPr>
        <w:t xml:space="preserve">Objection to advertising emails</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The use of contact data published within the scope of the imprint obligation to send advertising and information material that has not been expressly requested is hereby prohibited. The operators of the pages expressly reserve the right to take legal </w:t>
      </w:r>
      <w:r w:rsidRPr="00692995">
        <w:rPr>
          <w:rFonts w:ascii="Times New Roman" w:hAnsi="Times New Roman" w:eastAsia="Times New Roman" w:cs="Times New Roman"/>
          <w:sz w:val="24"/>
          <w:szCs w:val="24"/>
          <w:lang w:eastAsia="de-CH"/>
        </w:rPr>
        <w:lastRenderedPageBreak/>
        <w:t xml:space="preserve">action in the event of the unsolicited sending of advertising information, such as spam e-mails.</w:t>
      </w:r>
    </w:p>
    <w:p>
      <w:pPr>
        <w:spacing w:before="100" w:beforeAutospacing="1" w:after="100" w:afterAutospacing="1" w:line="240" w:lineRule="auto"/>
        <w:outlineLvl w:val="1"/>
        <w:rPr>
          <w:rFonts w:ascii="Times New Roman" w:hAnsi="Times New Roman" w:eastAsia="Times New Roman" w:cs="Times New Roman"/>
          <w:b/>
          <w:bCs/>
          <w:sz w:val="36"/>
          <w:szCs w:val="36"/>
          <w:lang w:eastAsia="de-CH"/>
        </w:rPr>
      </w:pPr>
      <w:r w:rsidRPr="00692995">
        <w:rPr>
          <w:rFonts w:ascii="Times New Roman" w:hAnsi="Times New Roman" w:eastAsia="Times New Roman" w:cs="Times New Roman"/>
          <w:b/>
          <w:bCs/>
          <w:sz w:val="36"/>
          <w:szCs w:val="36"/>
          <w:lang w:eastAsia="de-CH"/>
        </w:rPr>
        <w:t xml:space="preserve">Data collection on our website</w:t>
      </w:r>
    </w:p>
    <w:p>
      <w:pPr>
        <w:spacing w:before="100" w:beforeAutospacing="1" w:after="100" w:afterAutospacing="1" w:line="240" w:lineRule="auto"/>
        <w:outlineLvl w:val="2"/>
        <w:rPr>
          <w:rFonts w:ascii="Times New Roman" w:hAnsi="Times New Roman" w:eastAsia="Times New Roman" w:cs="Times New Roman"/>
          <w:b/>
          <w:bCs/>
          <w:sz w:val="27"/>
          <w:szCs w:val="27"/>
          <w:lang w:eastAsia="de-CH"/>
        </w:rPr>
      </w:pPr>
      <w:r w:rsidRPr="00692995">
        <w:rPr>
          <w:rFonts w:ascii="Times New Roman" w:hAnsi="Times New Roman" w:eastAsia="Times New Roman" w:cs="Times New Roman"/>
          <w:b/>
          <w:bCs/>
          <w:sz w:val="27"/>
          <w:szCs w:val="27"/>
          <w:lang w:eastAsia="de-CH"/>
        </w:rPr>
        <w:t xml:space="preserve">Cookies</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Some of the Internet pages use so-called cookies. Cookies do not cause any damage to your computer and do not contain viruses. Cookies serve to make our offer more user-friendly, effective and secure. Cookies are small text files that are stored on your computer and saved by your browser.</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Most of the cookies we use are so-called "session cookies". They are automatically deleted at the end of your visit. Other cookies remain stored on your terminal device until you delete them. These cookies enable us to recognise your browser on your next visit.</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You can set your browser so that you are informed about the setting of cookies and only allow cookies in individual cases, exclude the acceptance of cookies for certain cases or in general and activate the automatic deletion of cookies when closing the browser. If you deactivate cookies, the functionality of this website may be limited.</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Cookies that are required to carry out the electronic communication process or to provide certain functions you have requested (e.g. shopping cart function) are stored on the basis of Art. 6 (1) lit. f DSGVO. The website operator has a legitimate interest in storing cookies for the technically error-free and optimised provision of its services. Insofar as other cookies (e.g. cookies to analyse your surfing behaviour) are stored, these will be treated separately in this data protection declaration.</w:t>
      </w:r>
    </w:p>
    <w:p>
      <w:pPr>
        <w:spacing w:before="100" w:beforeAutospacing="1" w:after="100" w:afterAutospacing="1" w:line="240" w:lineRule="auto"/>
        <w:outlineLvl w:val="2"/>
        <w:rPr>
          <w:rFonts w:ascii="Times New Roman" w:hAnsi="Times New Roman" w:eastAsia="Times New Roman" w:cs="Times New Roman"/>
          <w:b/>
          <w:bCs/>
          <w:sz w:val="27"/>
          <w:szCs w:val="27"/>
          <w:lang w:eastAsia="de-CH"/>
        </w:rPr>
      </w:pPr>
      <w:r w:rsidRPr="00692995">
        <w:rPr>
          <w:rFonts w:ascii="Times New Roman" w:hAnsi="Times New Roman" w:eastAsia="Times New Roman" w:cs="Times New Roman"/>
          <w:b/>
          <w:bCs/>
          <w:sz w:val="27"/>
          <w:szCs w:val="27"/>
          <w:lang w:eastAsia="de-CH"/>
        </w:rPr>
        <w:t xml:space="preserve">Server log files</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The provider of the pages automatically collects and stores information in so-called server log files, which your browser automatically transmits to us. These are:</w:t>
      </w:r>
    </w:p>
    <w:p>
      <w:pPr>
        <w:numPr>
          <w:ilvl w:val="0"/>
          <w:numId w:val="1"/>
        </w:num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Browser type and version</w:t>
      </w:r>
    </w:p>
    <w:p>
      <w:pPr>
        <w:numPr>
          <w:ilvl w:val="0"/>
          <w:numId w:val="1"/>
        </w:num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Operating system used</w:t>
      </w:r>
    </w:p>
    <w:p>
      <w:pPr>
        <w:numPr>
          <w:ilvl w:val="0"/>
          <w:numId w:val="1"/>
        </w:num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Referrer URL</w:t>
      </w:r>
    </w:p>
    <w:p>
      <w:pPr>
        <w:numPr>
          <w:ilvl w:val="0"/>
          <w:numId w:val="1"/>
        </w:num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Host name of the accessing computer</w:t>
      </w:r>
    </w:p>
    <w:p>
      <w:pPr>
        <w:numPr>
          <w:ilvl w:val="0"/>
          <w:numId w:val="1"/>
        </w:num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Time of the server request</w:t>
      </w:r>
    </w:p>
    <w:p>
      <w:pPr>
        <w:numPr>
          <w:ilvl w:val="0"/>
          <w:numId w:val="1"/>
        </w:num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IP address</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This data is not merged with other data sources.</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The basis for data processing is Art. 6 para. 1 lit. b DSGVO, which permits the processing of data for the fulfilment of a contract or pre-contractual measures.</w:t>
      </w:r>
    </w:p>
    <w:p w:rsidR="00A36A76" w:rsidP="00692995" w:rsidRDefault="00A36A76" w14:paraId="265461B7" w14:textId="77777777">
      <w:pPr>
        <w:spacing w:before="100" w:beforeAutospacing="1" w:after="100" w:afterAutospacing="1" w:line="240" w:lineRule="auto"/>
        <w:outlineLvl w:val="2"/>
        <w:rPr>
          <w:rFonts w:ascii="Times New Roman" w:hAnsi="Times New Roman" w:eastAsia="Times New Roman" w:cs="Times New Roman"/>
          <w:b/>
          <w:bCs/>
          <w:sz w:val="27"/>
          <w:szCs w:val="27"/>
          <w:lang w:eastAsia="de-CH"/>
        </w:rPr>
      </w:pPr>
    </w:p>
    <w:p>
      <w:pPr>
        <w:spacing w:before="100" w:beforeAutospacing="1" w:after="100" w:afterAutospacing="1" w:line="240" w:lineRule="auto"/>
        <w:outlineLvl w:val="2"/>
        <w:rPr>
          <w:rFonts w:ascii="Times New Roman" w:hAnsi="Times New Roman" w:eastAsia="Times New Roman" w:cs="Times New Roman"/>
          <w:b/>
          <w:bCs/>
          <w:sz w:val="27"/>
          <w:szCs w:val="27"/>
          <w:lang w:eastAsia="de-CH"/>
        </w:rPr>
      </w:pPr>
      <w:r w:rsidRPr="00692995">
        <w:rPr>
          <w:rFonts w:ascii="Times New Roman" w:hAnsi="Times New Roman" w:eastAsia="Times New Roman" w:cs="Times New Roman"/>
          <w:b/>
          <w:bCs/>
          <w:sz w:val="27"/>
          <w:szCs w:val="27"/>
          <w:lang w:eastAsia="de-CH"/>
        </w:rPr>
        <w:lastRenderedPageBreak/>
        <w:t xml:space="preserve">Contact form</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If you send us enquiries via the contact form, your details from the enquiry form, including the contact details you provide there, will be stored by us for the purpose of processing the enquiry and in the event of follow-up questions. We do not pass on this data without your consent.</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The processing of the data entered in the contact form is therefore based exclusively on your consent (Art. 6 para. 1 lit. a DSGVO). You can revoke this consent at any time. An informal communication by e-mail to us is sufficient for this purpose. The legality of the data processing operations carried out until the revocation remains unaffected by the revocation.</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The data you enter in the contact form will remain with us until you request us to delete it, revoke your consent to store it or the purpose for storing the data no longer applies (e.g. after we have completed processing your enquiry). Mandatory legal provisions - in particular retention periods - remain unaffected.</w:t>
      </w:r>
    </w:p>
    <w:p>
      <w:pPr>
        <w:spacing w:before="100" w:beforeAutospacing="1" w:after="100" w:afterAutospacing="1" w:line="240" w:lineRule="auto"/>
        <w:outlineLvl w:val="2"/>
        <w:rPr>
          <w:rFonts w:ascii="Times New Roman" w:hAnsi="Times New Roman" w:eastAsia="Times New Roman" w:cs="Times New Roman"/>
          <w:b/>
          <w:bCs/>
          <w:sz w:val="27"/>
          <w:szCs w:val="27"/>
          <w:lang w:eastAsia="de-CH"/>
        </w:rPr>
      </w:pPr>
      <w:r w:rsidRPr="00692995">
        <w:rPr>
          <w:rFonts w:ascii="Times New Roman" w:hAnsi="Times New Roman" w:eastAsia="Times New Roman" w:cs="Times New Roman"/>
          <w:b/>
          <w:bCs/>
          <w:sz w:val="27"/>
          <w:szCs w:val="27"/>
          <w:lang w:eastAsia="de-CH"/>
        </w:rPr>
        <w:t xml:space="preserve">Processing data (customer and contract data)</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We collect, process and use personal data only insofar as they are necessary for the establishment, content or amendment of the legal relationship (inventory data). This is done on the basis of Art. 6 para. 1 lit. b DSGVO, which permits the processing of data for the fulfilment of a contract or pre-contractual measures. We collect, process and use personal data about the use of our internet pages (usage data) only insofar as this is necessary to enable the user to use the service or to bill the user.</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The collected customer data will be deleted after completion of the order or termination of the business relationship. Statutory retention periods remain unaffected.</w:t>
      </w:r>
    </w:p>
    <w:p>
      <w:pPr>
        <w:spacing w:before="100" w:beforeAutospacing="1" w:after="100" w:afterAutospacing="1" w:line="240" w:lineRule="auto"/>
        <w:outlineLvl w:val="2"/>
        <w:rPr>
          <w:rFonts w:ascii="Times New Roman" w:hAnsi="Times New Roman" w:eastAsia="Times New Roman" w:cs="Times New Roman"/>
          <w:b/>
          <w:bCs/>
          <w:sz w:val="27"/>
          <w:szCs w:val="27"/>
          <w:lang w:eastAsia="de-CH"/>
        </w:rPr>
      </w:pPr>
      <w:r w:rsidRPr="00692995">
        <w:rPr>
          <w:rFonts w:ascii="Times New Roman" w:hAnsi="Times New Roman" w:eastAsia="Times New Roman" w:cs="Times New Roman"/>
          <w:b/>
          <w:bCs/>
          <w:sz w:val="27"/>
          <w:szCs w:val="27"/>
          <w:lang w:eastAsia="de-CH"/>
        </w:rPr>
        <w:t xml:space="preserve">Data transmission upon conclusion of the contract</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We only transmit personal data to third parties if this is necessary within the scope of the contract processing. A further transmission of data does not take place. Your data will not be passed on to third parties without your express consent.</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The basis for data processing is Art. 6 para. 1 lit. b DSGVO, which permits the processing of data for the fulfilment of a contract or pre-contractual measures.</w:t>
      </w:r>
    </w:p>
    <w:p>
      <w:pPr>
        <w:spacing w:before="100" w:beforeAutospacing="1" w:after="100" w:afterAutospacing="1" w:line="240" w:lineRule="auto"/>
        <w:outlineLvl w:val="1"/>
        <w:rPr>
          <w:rFonts w:ascii="Times New Roman" w:hAnsi="Times New Roman" w:eastAsia="Times New Roman" w:cs="Times New Roman"/>
          <w:b/>
          <w:bCs/>
          <w:sz w:val="36"/>
          <w:szCs w:val="36"/>
          <w:lang w:eastAsia="de-CH"/>
        </w:rPr>
      </w:pPr>
      <w:r w:rsidRPr="00692995">
        <w:rPr>
          <w:rFonts w:ascii="Times New Roman" w:hAnsi="Times New Roman" w:eastAsia="Times New Roman" w:cs="Times New Roman"/>
          <w:b/>
          <w:bCs/>
          <w:sz w:val="36"/>
          <w:szCs w:val="36"/>
          <w:lang w:eastAsia="de-CH"/>
        </w:rPr>
        <w:t xml:space="preserve">Analysis tools and advertising</w:t>
      </w:r>
    </w:p>
    <w:p>
      <w:pPr>
        <w:spacing w:before="100" w:beforeAutospacing="1" w:after="100" w:afterAutospacing="1" w:line="240" w:lineRule="auto"/>
        <w:outlineLvl w:val="2"/>
        <w:rPr>
          <w:rFonts w:ascii="Times New Roman" w:hAnsi="Times New Roman" w:eastAsia="Times New Roman" w:cs="Times New Roman"/>
          <w:b/>
          <w:bCs/>
          <w:sz w:val="27"/>
          <w:szCs w:val="27"/>
          <w:lang w:eastAsia="de-CH"/>
        </w:rPr>
      </w:pPr>
      <w:r w:rsidRPr="00692995">
        <w:rPr>
          <w:rFonts w:ascii="Times New Roman" w:hAnsi="Times New Roman" w:eastAsia="Times New Roman" w:cs="Times New Roman"/>
          <w:b/>
          <w:bCs/>
          <w:sz w:val="27"/>
          <w:szCs w:val="27"/>
          <w:lang w:eastAsia="de-CH"/>
        </w:rPr>
        <w:t xml:space="preserve">Google Analytics</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This website uses functions of the web analysis service Google Analytics. The provider is Google Inc, 1600 Amphitheatre Parkway, Mountain View, CA 94043, USA.</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Google Analytics uses so-called "cookies". These are text files that are stored on your computer and </w:t>
      </w:r>
      <w:r w:rsidRPr="00692995">
        <w:rPr>
          <w:rFonts w:ascii="Times New Roman" w:hAnsi="Times New Roman" w:eastAsia="Times New Roman" w:cs="Times New Roman"/>
          <w:sz w:val="24"/>
          <w:szCs w:val="24"/>
          <w:lang w:eastAsia="de-CH"/>
        </w:rPr>
        <w:lastRenderedPageBreak/>
        <w:t xml:space="preserve">enable </w:t>
      </w:r>
      <w:r w:rsidRPr="00692995">
        <w:rPr>
          <w:rFonts w:ascii="Times New Roman" w:hAnsi="Times New Roman" w:eastAsia="Times New Roman" w:cs="Times New Roman"/>
          <w:sz w:val="24"/>
          <w:szCs w:val="24"/>
          <w:lang w:eastAsia="de-CH"/>
        </w:rPr>
        <w:t xml:space="preserve">an analysis of your use of the website.</w:t>
      </w:r>
      <w:r w:rsidRPr="00692995">
        <w:rPr>
          <w:rFonts w:ascii="Times New Roman" w:hAnsi="Times New Roman" w:eastAsia="Times New Roman" w:cs="Times New Roman"/>
          <w:sz w:val="24"/>
          <w:szCs w:val="24"/>
          <w:lang w:eastAsia="de-CH"/>
        </w:rPr>
        <w:lastRenderedPageBreak/>
        <w:t xml:space="preserve"> The information generated by the cookie about your use of this website is usually transmitted to a Google server in the USA and stored there.</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Google Analytics cookies are stored on the basis of Art. 6 (1) lit. f DSGVO. The website operator has a legitimate interest in analysing user behaviour in order to optimise both its website and its advertising.</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b/>
          <w:bCs/>
          <w:sz w:val="24"/>
          <w:szCs w:val="24"/>
          <w:lang w:eastAsia="de-CH"/>
        </w:rPr>
        <w:t xml:space="preserve">IP anonymisationWe </w:t>
      </w:r>
      <w:r w:rsidRPr="00692995">
        <w:rPr>
          <w:rFonts w:ascii="Times New Roman" w:hAnsi="Times New Roman" w:eastAsia="Times New Roman" w:cs="Times New Roman"/>
          <w:sz w:val="24"/>
          <w:szCs w:val="24"/>
          <w:lang w:eastAsia="de-CH"/>
        </w:rPr>
        <w:br/>
        <w:t xml:space="preserve">have activated the IP anonymisation function on this website. This means that your IP address is shortened by Google within member states of the European Union or in other contracting states of the Agreement on the European Economic Area before being transmitted to the USA. Only in exceptional cases will the full IP address be transmitted to a Google server in the USA and shortened there. On behalf of the operator of this website, Google will use this information for the purpose of evaluating your use of the website, compiling reports on website activity and providing other services relating to website activity and internet usage to the website operator. The IP address transmitted by your browser as part of Google Analytics will not be merged with other Google data.</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b/>
          <w:bCs/>
          <w:sz w:val="24"/>
          <w:szCs w:val="24"/>
          <w:lang w:eastAsia="de-CH"/>
        </w:rPr>
        <w:t xml:space="preserve">Browser pluginYou </w:t>
      </w:r>
      <w:r w:rsidRPr="00692995">
        <w:rPr>
          <w:rFonts w:ascii="Times New Roman" w:hAnsi="Times New Roman" w:eastAsia="Times New Roman" w:cs="Times New Roman"/>
          <w:sz w:val="24"/>
          <w:szCs w:val="24"/>
          <w:lang w:eastAsia="de-CH"/>
        </w:rPr>
        <w:br/>
        <w:t xml:space="preserve">may refuse the use of cookies by selecting the appropriate settings on your browser, however please note that if you do this you may not be able to use the full functionality of this website. You can also prevent the collection of data generated by the cookie and related to your use of the website (including your IP address) to Google and the processing of this data by Google by downloading and installing the browser plugin available under the following link: </w:t>
      </w:r>
      <w:hyperlink w:tgtFrame="_blank" w:history="1" r:id="rId6">
        <w:r w:rsidRPr="00692995">
          <w:rPr>
            <w:rFonts w:ascii="Times New Roman" w:hAnsi="Times New Roman" w:eastAsia="Times New Roman" w:cs="Times New Roman"/>
            <w:color w:val="0000FF"/>
            <w:sz w:val="24"/>
            <w:szCs w:val="24"/>
            <w:u w:val="single"/>
            <w:lang w:eastAsia="de-CH"/>
          </w:rPr>
          <w:t xml:space="preserve">https:</w:t>
        </w:r>
      </w:hyperlink>
      <w:r w:rsidRPr="00692995">
        <w:rPr>
          <w:rFonts w:ascii="Times New Roman" w:hAnsi="Times New Roman" w:eastAsia="Times New Roman" w:cs="Times New Roman"/>
          <w:sz w:val="24"/>
          <w:szCs w:val="24"/>
          <w:lang w:eastAsia="de-CH"/>
        </w:rPr>
        <w:t xml:space="preserve">//tools.google.com/dlpage/gaoptout?hl=de.</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b/>
          <w:bCs/>
          <w:sz w:val="24"/>
          <w:szCs w:val="24"/>
          <w:lang w:eastAsia="de-CH"/>
        </w:rPr>
        <w:t xml:space="preserve">Objection to data collectionYou </w:t>
      </w:r>
      <w:r w:rsidRPr="00692995">
        <w:rPr>
          <w:rFonts w:ascii="Times New Roman" w:hAnsi="Times New Roman" w:eastAsia="Times New Roman" w:cs="Times New Roman"/>
          <w:sz w:val="24"/>
          <w:szCs w:val="24"/>
          <w:lang w:eastAsia="de-CH"/>
        </w:rPr>
        <w:br/>
        <w:t xml:space="preserve">can prevent the collection of your data by Google Analytics by clicking on the following link. An opt-out cookie will be set, which will prevent the collection of your data during future visits to this website: Deactivate Google Analytics.</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You can find more information on how Google Analytics handles user data in Google's privacy policy: </w:t>
      </w:r>
      <w:hyperlink w:tgtFrame="_blank" w:history="1" r:id="rId7">
        <w:r w:rsidRPr="00692995">
          <w:rPr>
            <w:rFonts w:ascii="Times New Roman" w:hAnsi="Times New Roman" w:eastAsia="Times New Roman" w:cs="Times New Roman"/>
            <w:color w:val="0000FF"/>
            <w:sz w:val="24"/>
            <w:szCs w:val="24"/>
            <w:u w:val="single"/>
            <w:lang w:eastAsia="de-CH"/>
          </w:rPr>
          <w:t xml:space="preserve">https:</w:t>
        </w:r>
      </w:hyperlink>
      <w:r w:rsidRPr="00692995">
        <w:rPr>
          <w:rFonts w:ascii="Times New Roman" w:hAnsi="Times New Roman" w:eastAsia="Times New Roman" w:cs="Times New Roman"/>
          <w:sz w:val="24"/>
          <w:szCs w:val="24"/>
          <w:lang w:eastAsia="de-CH"/>
        </w:rPr>
        <w:t xml:space="preserve">//support.google.com/analytics/answer/6004245?hl=de.</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b/>
          <w:bCs/>
          <w:sz w:val="24"/>
          <w:szCs w:val="24"/>
          <w:lang w:eastAsia="de-CH"/>
        </w:rPr>
        <w:t xml:space="preserve">Commissioned data processingWe </w:t>
      </w:r>
      <w:r w:rsidRPr="00692995">
        <w:rPr>
          <w:rFonts w:ascii="Times New Roman" w:hAnsi="Times New Roman" w:eastAsia="Times New Roman" w:cs="Times New Roman"/>
          <w:sz w:val="24"/>
          <w:szCs w:val="24"/>
          <w:lang w:eastAsia="de-CH"/>
        </w:rPr>
        <w:br/>
        <w:t xml:space="preserve">have concluded a contract with Google for commissioned data processing and fully implement the strict requirements of the Swiss and European data protection authorities when using Google Analytics.</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b/>
          <w:bCs/>
          <w:sz w:val="24"/>
          <w:szCs w:val="24"/>
          <w:lang w:eastAsia="de-CH"/>
        </w:rPr>
        <w:t xml:space="preserve">Demographic characteristics with Google AnalyticsThis </w:t>
      </w:r>
      <w:r w:rsidRPr="00692995">
        <w:rPr>
          <w:rFonts w:ascii="Times New Roman" w:hAnsi="Times New Roman" w:eastAsia="Times New Roman" w:cs="Times New Roman"/>
          <w:sz w:val="24"/>
          <w:szCs w:val="24"/>
          <w:lang w:eastAsia="de-CH"/>
        </w:rPr>
        <w:br/>
        <w:t xml:space="preserve">website uses the "demographic characteristics" function of Google Analytics. This allows reports to be generated that contain statements about the age, gender and interests of site visitors. This data comes from interest-based advertising by Google as well as visitor data from third-party providers. This data cannot be assigned to a specific person. You can </w:t>
      </w:r>
      <w:r w:rsidRPr="00692995">
        <w:rPr>
          <w:rFonts w:ascii="Times New Roman" w:hAnsi="Times New Roman" w:eastAsia="Times New Roman" w:cs="Times New Roman"/>
          <w:sz w:val="24"/>
          <w:szCs w:val="24"/>
          <w:lang w:eastAsia="de-CH"/>
        </w:rPr>
        <w:lastRenderedPageBreak/>
        <w:t xml:space="preserve">deactivate </w:t>
      </w:r>
      <w:r w:rsidRPr="00692995">
        <w:rPr>
          <w:rFonts w:ascii="Times New Roman" w:hAnsi="Times New Roman" w:eastAsia="Times New Roman" w:cs="Times New Roman"/>
          <w:sz w:val="24"/>
          <w:szCs w:val="24"/>
          <w:lang w:eastAsia="de-CH"/>
        </w:rPr>
        <w:br/>
        <w:t xml:space="preserve">this function at any time via the </w:t>
      </w:r>
      <w:r w:rsidRPr="00692995">
        <w:rPr>
          <w:rFonts w:ascii="Times New Roman" w:hAnsi="Times New Roman" w:eastAsia="Times New Roman" w:cs="Times New Roman"/>
          <w:sz w:val="24"/>
          <w:szCs w:val="24"/>
          <w:lang w:eastAsia="de-CH"/>
        </w:rPr>
        <w:lastRenderedPageBreak/>
        <w:t xml:space="preserve">ad settings in your Google account or generally prohibit the collection of your data by Google Analytics as shown in the item "Objection to data collection".</w:t>
      </w:r>
    </w:p>
    <w:p>
      <w:pPr>
        <w:spacing w:before="100" w:beforeAutospacing="1" w:after="100" w:afterAutospacing="1" w:line="240" w:lineRule="auto"/>
        <w:outlineLvl w:val="1"/>
        <w:rPr>
          <w:rFonts w:ascii="Times New Roman" w:hAnsi="Times New Roman" w:eastAsia="Times New Roman" w:cs="Times New Roman"/>
          <w:b/>
          <w:bCs/>
          <w:sz w:val="36"/>
          <w:szCs w:val="36"/>
          <w:lang w:eastAsia="de-CH"/>
        </w:rPr>
      </w:pPr>
      <w:r w:rsidRPr="00692995">
        <w:rPr>
          <w:rFonts w:ascii="Times New Roman" w:hAnsi="Times New Roman" w:eastAsia="Times New Roman" w:cs="Times New Roman"/>
          <w:b/>
          <w:bCs/>
          <w:sz w:val="36"/>
          <w:szCs w:val="36"/>
          <w:lang w:eastAsia="de-CH"/>
        </w:rPr>
        <w:t xml:space="preserve">Plugins and tools</w:t>
      </w:r>
    </w:p>
    <w:p>
      <w:pPr>
        <w:spacing w:before="100" w:beforeAutospacing="1" w:after="100" w:afterAutospacing="1" w:line="240" w:lineRule="auto"/>
        <w:outlineLvl w:val="2"/>
        <w:rPr>
          <w:rFonts w:ascii="Times New Roman" w:hAnsi="Times New Roman" w:eastAsia="Times New Roman" w:cs="Times New Roman"/>
          <w:b/>
          <w:bCs/>
          <w:sz w:val="27"/>
          <w:szCs w:val="27"/>
          <w:lang w:eastAsia="de-CH"/>
        </w:rPr>
      </w:pPr>
      <w:r w:rsidRPr="00692995">
        <w:rPr>
          <w:rFonts w:ascii="Times New Roman" w:hAnsi="Times New Roman" w:eastAsia="Times New Roman" w:cs="Times New Roman"/>
          <w:b/>
          <w:bCs/>
          <w:sz w:val="27"/>
          <w:szCs w:val="27"/>
          <w:lang w:eastAsia="de-CH"/>
        </w:rPr>
        <w:t xml:space="preserve">YouTube</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Our website uses plugins from the YouTube site operated by Google. The operator of the pages is YouTube, LLC, 901 Cherry Ave, San Bruno, CA 94066, USA.</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When you visit one of our pages equipped with a YouTube plugin, a connection to the YouTube servers is established. This tells the YouTube server which of our pages you have visited.</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If you are logged into your YouTube account, you enable YouTube to assign your surfing behaviour directly to your personal profile. You can prevent this by logging out of your YouTube account.</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YouTube is used in the interest of an appealing presentation of our online offers. This constitutes a legitimate interest within the meaning of Art. 6 para. 1 lit. f DSGVO.</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Further information on the handling of user data can be found in YouTube's privacy policy at: </w:t>
      </w:r>
      <w:hyperlink w:tgtFrame="_blank" w:history="1" r:id="rId8">
        <w:r w:rsidRPr="00692995">
          <w:rPr>
            <w:rFonts w:ascii="Times New Roman" w:hAnsi="Times New Roman" w:eastAsia="Times New Roman" w:cs="Times New Roman"/>
            <w:color w:val="0000FF"/>
            <w:sz w:val="24"/>
            <w:szCs w:val="24"/>
            <w:u w:val="single"/>
            <w:lang w:eastAsia="de-CH"/>
          </w:rPr>
          <w:t xml:space="preserve">https:</w:t>
        </w:r>
      </w:hyperlink>
      <w:r w:rsidRPr="00692995">
        <w:rPr>
          <w:rFonts w:ascii="Times New Roman" w:hAnsi="Times New Roman" w:eastAsia="Times New Roman" w:cs="Times New Roman"/>
          <w:sz w:val="24"/>
          <w:szCs w:val="24"/>
          <w:lang w:eastAsia="de-CH"/>
        </w:rPr>
        <w:t xml:space="preserve">//www.google.de/intl/de/policies/privacy.</w:t>
      </w:r>
    </w:p>
    <w:p>
      <w:pPr>
        <w:spacing w:before="100" w:beforeAutospacing="1" w:after="100" w:afterAutospacing="1" w:line="240" w:lineRule="auto"/>
        <w:outlineLvl w:val="2"/>
        <w:rPr>
          <w:rFonts w:ascii="Times New Roman" w:hAnsi="Times New Roman" w:eastAsia="Times New Roman" w:cs="Times New Roman"/>
          <w:b/>
          <w:bCs/>
          <w:sz w:val="27"/>
          <w:szCs w:val="27"/>
          <w:lang w:eastAsia="de-CH"/>
        </w:rPr>
      </w:pPr>
      <w:r w:rsidRPr="00692995">
        <w:rPr>
          <w:rFonts w:ascii="Times New Roman" w:hAnsi="Times New Roman" w:eastAsia="Times New Roman" w:cs="Times New Roman"/>
          <w:b/>
          <w:bCs/>
          <w:sz w:val="27"/>
          <w:szCs w:val="27"/>
          <w:lang w:eastAsia="de-CH"/>
        </w:rPr>
        <w:t xml:space="preserve">Google Web Fonts</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This site uses so-called web fonts provided by Google for the uniform display of fonts. When you call up a page, your browser loads the required web fonts into its browser cache in order to display texts and fonts correctly.</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For this purpose, the browser you use must connect to Google's servers. This enables Google to know that our website has been accessed via your IP address. Google Web Fonts are used in the interest of a uniform and appealing presentation of our online offers. This represents a legitimate interest within the meaning of Art. 6 (1) lit. f DSGVO.</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If your browser does not support web fonts, a standard font is used by your computer.</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Further information on Google Web Fonts can be found at </w:t>
      </w:r>
      <w:hyperlink w:tgtFrame="_blank" w:history="1" r:id="rId9">
        <w:r w:rsidRPr="00692995">
          <w:rPr>
            <w:rFonts w:ascii="Times New Roman" w:hAnsi="Times New Roman" w:eastAsia="Times New Roman" w:cs="Times New Roman"/>
            <w:color w:val="0000FF"/>
            <w:sz w:val="24"/>
            <w:szCs w:val="24"/>
            <w:u w:val="single"/>
            <w:lang w:eastAsia="de-CH"/>
          </w:rPr>
          <w:t xml:space="preserve">https://developers.google.com/fonts/faq</w:t>
        </w:r>
      </w:hyperlink>
      <w:r w:rsidRPr="00692995">
        <w:rPr>
          <w:rFonts w:ascii="Times New Roman" w:hAnsi="Times New Roman" w:eastAsia="Times New Roman" w:cs="Times New Roman"/>
          <w:sz w:val="24"/>
          <w:szCs w:val="24"/>
          <w:lang w:eastAsia="de-CH"/>
        </w:rPr>
        <w:t xml:space="preserve"> and in Google's privacy policy: </w:t>
      </w:r>
      <w:hyperlink w:tgtFrame="_blank" w:history="1" r:id="rId10">
        <w:r w:rsidRPr="00692995">
          <w:rPr>
            <w:rFonts w:ascii="Times New Roman" w:hAnsi="Times New Roman" w:eastAsia="Times New Roman" w:cs="Times New Roman"/>
            <w:color w:val="0000FF"/>
            <w:sz w:val="24"/>
            <w:szCs w:val="24"/>
            <w:u w:val="single"/>
            <w:lang w:eastAsia="de-CH"/>
          </w:rPr>
          <w:t xml:space="preserve">https:</w:t>
        </w:r>
      </w:hyperlink>
      <w:r w:rsidRPr="00692995">
        <w:rPr>
          <w:rFonts w:ascii="Times New Roman" w:hAnsi="Times New Roman" w:eastAsia="Times New Roman" w:cs="Times New Roman"/>
          <w:sz w:val="24"/>
          <w:szCs w:val="24"/>
          <w:lang w:eastAsia="de-CH"/>
        </w:rPr>
        <w:t xml:space="preserve">//www.google.com/policies/privacy/.</w:t>
      </w:r>
    </w:p>
    <w:p>
      <w:pPr>
        <w:spacing w:before="100" w:beforeAutospacing="1" w:after="100" w:afterAutospacing="1" w:line="240" w:lineRule="auto"/>
        <w:outlineLvl w:val="2"/>
        <w:rPr>
          <w:rFonts w:ascii="Times New Roman" w:hAnsi="Times New Roman" w:eastAsia="Times New Roman" w:cs="Times New Roman"/>
          <w:b/>
          <w:bCs/>
          <w:sz w:val="27"/>
          <w:szCs w:val="27"/>
          <w:lang w:eastAsia="de-CH"/>
        </w:rPr>
      </w:pPr>
      <w:r w:rsidRPr="00692995">
        <w:rPr>
          <w:rFonts w:ascii="Times New Roman" w:hAnsi="Times New Roman" w:eastAsia="Times New Roman" w:cs="Times New Roman"/>
          <w:b/>
          <w:bCs/>
          <w:sz w:val="27"/>
          <w:szCs w:val="27"/>
          <w:lang w:eastAsia="de-CH"/>
        </w:rPr>
        <w:t xml:space="preserve">Google Maps</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This site uses the map service Google Maps via an API. The provider is Google Inc., 1600 Amphitheatre Parkway, Mountain View, CA 94043, USA.</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lastRenderedPageBreak/>
        <w:t xml:space="preserve">To use the functions of Google Maps, it is necessary to save your IP address. This information is usually transferred to a Google server in the USA and stored there. The provider of this site has no influence on this data transmission.</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Google Maps is used in the interest of an appealing presentation of our online offers and to make it easy to find the places we have indicated on the website. This constitutes a legitimate interest within the meaning of Art. 6 Para. 1 lit. f DSGVO.</w:t>
      </w:r>
    </w:p>
    <w:p>
      <w:pPr>
        <w:spacing w:before="100" w:beforeAutospacing="1" w:after="100" w:afterAutospacing="1" w:line="240" w:lineRule="auto"/>
        <w:rPr>
          <w:rFonts w:ascii="Times New Roman" w:hAnsi="Times New Roman" w:eastAsia="Times New Roman" w:cs="Times New Roman"/>
          <w:sz w:val="24"/>
          <w:szCs w:val="24"/>
          <w:lang w:eastAsia="de-CH"/>
        </w:rPr>
      </w:pPr>
      <w:r w:rsidRPr="00692995">
        <w:rPr>
          <w:rFonts w:ascii="Times New Roman" w:hAnsi="Times New Roman" w:eastAsia="Times New Roman" w:cs="Times New Roman"/>
          <w:sz w:val="24"/>
          <w:szCs w:val="24"/>
          <w:lang w:eastAsia="de-CH"/>
        </w:rPr>
        <w:t xml:space="preserve">More information on the handling of user data can be found in Google's privacy policy: </w:t>
      </w:r>
      <w:hyperlink w:tgtFrame="_blank" w:history="1" r:id="rId11">
        <w:r w:rsidRPr="00692995">
          <w:rPr>
            <w:rFonts w:ascii="Times New Roman" w:hAnsi="Times New Roman" w:eastAsia="Times New Roman" w:cs="Times New Roman"/>
            <w:color w:val="0000FF"/>
            <w:sz w:val="24"/>
            <w:szCs w:val="24"/>
            <w:u w:val="single"/>
            <w:lang w:eastAsia="de-CH"/>
          </w:rPr>
          <w:t xml:space="preserve">https:</w:t>
        </w:r>
      </w:hyperlink>
      <w:r w:rsidRPr="00692995">
        <w:rPr>
          <w:rFonts w:ascii="Times New Roman" w:hAnsi="Times New Roman" w:eastAsia="Times New Roman" w:cs="Times New Roman"/>
          <w:sz w:val="24"/>
          <w:szCs w:val="24"/>
          <w:lang w:eastAsia="de-CH"/>
        </w:rPr>
        <w:t xml:space="preserve">//www.google.de/intl/de/policies/privacy/.</w:t>
      </w:r>
    </w:p>
    <w:p w:rsidR="005B37A9" w:rsidRDefault="005B37A9" w14:paraId="64DDC6E5" w14:textId="77777777"/>
    <w:sectPr w:rsidR="005B37A9" w:rsidSect="008057C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D791A"/>
    <w:multiLevelType w:val="multilevel"/>
    <w:tmpl w:val="4536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362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7CD"/>
    <w:rsid w:val="005B37A9"/>
    <w:rsid w:val="00692995"/>
    <w:rsid w:val="008057CE"/>
    <w:rsid w:val="008D17CD"/>
    <w:rsid w:val="00A36A76"/>
    <w:rsid w:val="00FF74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E7DD"/>
  <w15:chartTrackingRefBased/>
  <w15:docId w15:val="{8DF98B79-C789-4F91-B509-F9148A8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92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692995"/>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692995"/>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2995"/>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692995"/>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692995"/>
    <w:rPr>
      <w:rFonts w:ascii="Times New Roman" w:eastAsia="Times New Roman" w:hAnsi="Times New Roman" w:cs="Times New Roman"/>
      <w:b/>
      <w:bCs/>
      <w:sz w:val="27"/>
      <w:szCs w:val="27"/>
      <w:lang w:eastAsia="de-CH"/>
    </w:rPr>
  </w:style>
  <w:style w:type="paragraph" w:styleId="StandardWeb">
    <w:name w:val="Normal (Web)"/>
    <w:basedOn w:val="Standard"/>
    <w:uiPriority w:val="99"/>
    <w:semiHidden/>
    <w:unhideWhenUsed/>
    <w:rsid w:val="0069299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692995"/>
    <w:rPr>
      <w:b/>
      <w:bCs/>
    </w:rPr>
  </w:style>
  <w:style w:type="character" w:styleId="Hyperlink">
    <w:name w:val="Hyperlink"/>
    <w:basedOn w:val="Absatz-Standardschriftart"/>
    <w:uiPriority w:val="99"/>
    <w:unhideWhenUsed/>
    <w:rsid w:val="006929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215033">
      <w:bodyDiv w:val="1"/>
      <w:marLeft w:val="0"/>
      <w:marRight w:val="0"/>
      <w:marTop w:val="0"/>
      <w:marBottom w:val="0"/>
      <w:divBdr>
        <w:top w:val="none" w:sz="0" w:space="0" w:color="auto"/>
        <w:left w:val="none" w:sz="0" w:space="0" w:color="auto"/>
        <w:bottom w:val="none" w:sz="0" w:space="0" w:color="auto"/>
        <w:right w:val="none" w:sz="0" w:space="0" w:color="auto"/>
      </w:divBdr>
      <w:divsChild>
        <w:div w:id="1711760706">
          <w:marLeft w:val="0"/>
          <w:marRight w:val="0"/>
          <w:marTop w:val="0"/>
          <w:marBottom w:val="0"/>
          <w:divBdr>
            <w:top w:val="none" w:sz="0" w:space="0" w:color="auto"/>
            <w:left w:val="none" w:sz="0" w:space="0" w:color="auto"/>
            <w:bottom w:val="none" w:sz="0" w:space="0" w:color="auto"/>
            <w:right w:val="none" w:sz="0" w:space="0" w:color="auto"/>
          </w:divBdr>
          <w:divsChild>
            <w:div w:id="574127746">
              <w:marLeft w:val="0"/>
              <w:marRight w:val="0"/>
              <w:marTop w:val="0"/>
              <w:marBottom w:val="0"/>
              <w:divBdr>
                <w:top w:val="none" w:sz="0" w:space="0" w:color="auto"/>
                <w:left w:val="none" w:sz="0" w:space="0" w:color="auto"/>
                <w:bottom w:val="none" w:sz="0" w:space="0" w:color="auto"/>
                <w:right w:val="none" w:sz="0" w:space="0" w:color="auto"/>
              </w:divBdr>
              <w:divsChild>
                <w:div w:id="114106291">
                  <w:marLeft w:val="0"/>
                  <w:marRight w:val="0"/>
                  <w:marTop w:val="0"/>
                  <w:marBottom w:val="0"/>
                  <w:divBdr>
                    <w:top w:val="none" w:sz="0" w:space="0" w:color="auto"/>
                    <w:left w:val="none" w:sz="0" w:space="0" w:color="auto"/>
                    <w:bottom w:val="none" w:sz="0" w:space="0" w:color="auto"/>
                    <w:right w:val="none" w:sz="0" w:space="0" w:color="auto"/>
                  </w:divBdr>
                  <w:divsChild>
                    <w:div w:id="9952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word/theme/theme111.xml" Id="rId13" /><Relationship Type="http://schemas.openxmlformats.org/officeDocument/2006/relationships/settings" Target="/word/settings.xml" Id="rId3" /><Relationship Type="http://schemas.openxmlformats.org/officeDocument/2006/relationships/fontTable" Target="/word/fontTable.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webSettings" Target="/word/webSettings.xml" Id="rId4" /><Relationship Type="http://schemas.openxmlformats.org/officeDocument/2006/relationships/hyperlink" Target="https://www.google.de/intl/de/policies/privacy" TargetMode="External" Id="rId8" /><Relationship Type="http://schemas.openxmlformats.org/officeDocument/2006/relationships/hyperlink" Target="https://support.google.com/analytics/answer/6004245?hl=de" TargetMode="External" Id="rId7" /><Relationship Type="http://schemas.openxmlformats.org/officeDocument/2006/relationships/hyperlink" Target="https://tools.google.com/dlpage/gaoptout?hl=de" TargetMode="External" Id="rId6" /><Relationship Type="http://schemas.openxmlformats.org/officeDocument/2006/relationships/hyperlink" Target="https://www.google.de/intl/de/policies/privacy/" TargetMode="External" Id="rId11" /><Relationship Type="http://schemas.openxmlformats.org/officeDocument/2006/relationships/hyperlink" Target="mailto:info@cambio.ch" TargetMode="External" Id="rId5" /><Relationship Type="http://schemas.openxmlformats.org/officeDocument/2006/relationships/hyperlink" Target="https://www.google.com/policies/privacy/" TargetMode="External" Id="rId10" /><Relationship Type="http://schemas.openxmlformats.org/officeDocument/2006/relationships/hyperlink" Target="https://developers.google.com/fonts/faq" TargetMode="External" Id="rId9" /></Relationships>
</file>

<file path=word/_rels/settings.xml.rels>&#65279;<?xml version="1.0" encoding="utf-8"?><Relationships xmlns="http://schemas.openxmlformats.org/package/2006/relationships"><Relationship Type="http://schemas.openxmlformats.org/officeDocument/2006/relationships/attachedTemplate" Target="file:///C:\Users\Romana%20Betschard\CloudStation\Cambio%20Intern\Datenschutzgesetz\Datenschutzerkl&#228;rung%20und%20Einwilligung%20auf%20Webseite.dotx" TargetMode="External" Id="rId1" /></Relationships>
</file>

<file path=word/theme/theme1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Datenschutzerklärung und Einwilligung auf Webseite</ap:Template>
  <ap:TotalTime>0</ap:TotalTime>
  <ap:Pages>8</ap:Pages>
  <ap:Words>2493</ap:Words>
  <ap:Characters>15712</ap:Characters>
  <ap:Application>Microsoft Office Word</ap:Application>
  <ap:DocSecurity>0</ap:DocSecurity>
  <ap:Lines>130</ap:Lines>
  <ap:Paragraphs>36</ap:Paragraphs>
  <ap:ScaleCrop>false</ap:ScaleCrop>
  <ap:HeadingPairs>
    <vt:vector baseType="variant" size="2">
      <vt:variant>
        <vt:lpstr>Titel</vt:lpstr>
      </vt:variant>
      <vt:variant>
        <vt:i4>1</vt:i4>
      </vt:variant>
    </vt:vector>
  </ap:HeadingPairs>
  <ap:TitlesOfParts>
    <vt:vector baseType="lpstr" size="1">
      <vt:lpstr/>
    </vt:vector>
  </ap:TitlesOfParts>
  <ap:Company/>
  <ap:LinksUpToDate>false</ap:LinksUpToDate>
  <ap:CharactersWithSpaces>18169</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Romana Betschard</dc:creator>
  <keywords>, docId:4475ECCA4ECF572D571440C9EEB3C679</keywords>
  <dc:description/>
  <lastModifiedBy>Romana Betschart</lastModifiedBy>
  <revision>3</revision>
  <dcterms:created xsi:type="dcterms:W3CDTF">2020-09-30T07:49:00.0000000Z</dcterms:created>
  <dcterms:modified xsi:type="dcterms:W3CDTF">2022-06-20T08:20:00.0000000Z</dcterms:modified>
</coreProperties>
</file>